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FE96436" w14:textId="77777777" w:rsidR="00130A1F" w:rsidRPr="002C0C2F" w:rsidRDefault="0096173F" w:rsidP="000B6E6A">
      <w:pPr>
        <w:pStyle w:val="Normal1"/>
        <w:jc w:val="center"/>
        <w:rPr>
          <w:b/>
          <w:color w:val="auto"/>
        </w:rPr>
      </w:pPr>
      <w:r w:rsidRPr="002C0C2F">
        <w:rPr>
          <w:noProof/>
          <w:color w:val="auto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52E4B0D" wp14:editId="0C02226B">
            <wp:simplePos x="0" y="0"/>
            <wp:positionH relativeFrom="column">
              <wp:posOffset>4885055</wp:posOffset>
            </wp:positionH>
            <wp:positionV relativeFrom="paragraph">
              <wp:posOffset>-120650</wp:posOffset>
            </wp:positionV>
            <wp:extent cx="1766570" cy="1276350"/>
            <wp:effectExtent l="0" t="0" r="0" b="0"/>
            <wp:wrapTight wrapText="bothSides">
              <wp:wrapPolygon edited="0">
                <wp:start x="7454" y="645"/>
                <wp:lineTo x="1630" y="1290"/>
                <wp:lineTo x="1165" y="1934"/>
                <wp:lineTo x="2562" y="6448"/>
                <wp:lineTo x="2562" y="11606"/>
                <wp:lineTo x="1398" y="16119"/>
                <wp:lineTo x="11879" y="16764"/>
                <wp:lineTo x="11879" y="19988"/>
                <wp:lineTo x="13277" y="20633"/>
                <wp:lineTo x="18634" y="21278"/>
                <wp:lineTo x="19799" y="21278"/>
                <wp:lineTo x="20730" y="20310"/>
                <wp:lineTo x="20730" y="18699"/>
                <wp:lineTo x="19799" y="16764"/>
                <wp:lineTo x="18867" y="11606"/>
                <wp:lineTo x="17702" y="7415"/>
                <wp:lineTo x="17702" y="2579"/>
                <wp:lineTo x="15606" y="1290"/>
                <wp:lineTo x="8618" y="645"/>
                <wp:lineTo x="7454" y="645"/>
              </wp:wrapPolygon>
            </wp:wrapTight>
            <wp:docPr id="3" name="Picture 1" descr="C:\Users\Aurimas\Desktop\LOGO-juod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rimas\Desktop\LOGO-juoda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FE2"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48EF2914" wp14:editId="1A07C5AD">
            <wp:simplePos x="0" y="0"/>
            <wp:positionH relativeFrom="column">
              <wp:posOffset>-171450</wp:posOffset>
            </wp:positionH>
            <wp:positionV relativeFrom="paragraph">
              <wp:posOffset>38100</wp:posOffset>
            </wp:positionV>
            <wp:extent cx="4320540" cy="895350"/>
            <wp:effectExtent l="0" t="0" r="3810" b="0"/>
            <wp:wrapSquare wrapText="bothSides"/>
            <wp:docPr id="2" name="Picture 2" descr="C:\Users\Aurimas\AppData\Local\Microsoft\Windows\INetCache\Content.Word\SAM_logo_sp_horiz_sukreivintas_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rimas\AppData\Local\Microsoft\Windows\INetCache\Content.Word\SAM_logo_sp_horiz_sukreivintas_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61CB2" w14:textId="77777777" w:rsidR="00AC5DE1" w:rsidRPr="002C0C2F" w:rsidRDefault="00AC5DE1" w:rsidP="000B6E6A">
      <w:pPr>
        <w:pStyle w:val="Normal1"/>
        <w:jc w:val="center"/>
        <w:rPr>
          <w:rFonts w:ascii="Times New Roman" w:hAnsi="Times New Roman" w:cs="Times New Roman"/>
          <w:color w:val="auto"/>
        </w:rPr>
      </w:pPr>
    </w:p>
    <w:p w14:paraId="0077B189" w14:textId="77777777" w:rsidR="00AC5DE1" w:rsidRPr="002C0C2F" w:rsidRDefault="00130A1F" w:rsidP="000B6E6A">
      <w:pPr>
        <w:pStyle w:val="Normal1"/>
        <w:rPr>
          <w:rFonts w:ascii="Times New Roman" w:hAnsi="Times New Roman" w:cs="Times New Roman"/>
          <w:color w:val="auto"/>
        </w:rPr>
      </w:pPr>
      <w:r w:rsidRPr="002C0C2F">
        <w:rPr>
          <w:rFonts w:ascii="Times New Roman" w:hAnsi="Times New Roman" w:cs="Times New Roman"/>
          <w:color w:val="auto"/>
        </w:rPr>
        <w:t xml:space="preserve"> </w:t>
      </w:r>
    </w:p>
    <w:p w14:paraId="0AE27238" w14:textId="77777777" w:rsidR="0096173F" w:rsidRDefault="0096173F" w:rsidP="000B6E6A">
      <w:pPr>
        <w:pStyle w:val="Normal1"/>
        <w:rPr>
          <w:rFonts w:ascii="Times New Roman" w:hAnsi="Times New Roman" w:cs="Times New Roman"/>
          <w:color w:val="auto"/>
        </w:rPr>
      </w:pPr>
    </w:p>
    <w:p w14:paraId="2C449095" w14:textId="77777777" w:rsidR="0096173F" w:rsidRDefault="0096173F" w:rsidP="000B6E6A">
      <w:pPr>
        <w:pStyle w:val="Normal1"/>
        <w:rPr>
          <w:rFonts w:ascii="Times New Roman" w:hAnsi="Times New Roman" w:cs="Times New Roman"/>
          <w:color w:val="auto"/>
        </w:rPr>
      </w:pPr>
    </w:p>
    <w:p w14:paraId="5D6B78FC" w14:textId="77777777" w:rsidR="0096173F" w:rsidRDefault="0096173F" w:rsidP="000B6E6A">
      <w:pPr>
        <w:pStyle w:val="Normal1"/>
        <w:rPr>
          <w:rFonts w:ascii="Times New Roman" w:hAnsi="Times New Roman" w:cs="Times New Roman"/>
          <w:color w:val="auto"/>
        </w:rPr>
      </w:pPr>
    </w:p>
    <w:p w14:paraId="7F0D3D5D" w14:textId="77777777" w:rsidR="00AC5DE1" w:rsidRPr="002C0C2F" w:rsidRDefault="00AC5DE1" w:rsidP="000B6E6A">
      <w:pPr>
        <w:pStyle w:val="Normal1"/>
        <w:rPr>
          <w:rFonts w:ascii="Times New Roman" w:hAnsi="Times New Roman" w:cs="Times New Roman"/>
          <w:color w:val="auto"/>
        </w:rPr>
      </w:pPr>
    </w:p>
    <w:p w14:paraId="39F80AD4" w14:textId="77777777" w:rsidR="00AC5DE1" w:rsidRPr="002C0C2F" w:rsidRDefault="00AC5DE1" w:rsidP="000B6E6A">
      <w:pPr>
        <w:pStyle w:val="Normal1"/>
        <w:rPr>
          <w:rFonts w:ascii="Times New Roman" w:hAnsi="Times New Roman" w:cs="Times New Roman"/>
          <w:color w:val="auto"/>
        </w:rPr>
      </w:pPr>
    </w:p>
    <w:p w14:paraId="7BC42C2C" w14:textId="77777777" w:rsidR="0096173F" w:rsidRPr="00A34F28" w:rsidRDefault="0096173F" w:rsidP="000B6E6A">
      <w:pPr>
        <w:pStyle w:val="Normal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FDF86ED" w14:textId="77777777" w:rsidR="00AC5DE1" w:rsidRPr="00A34F28" w:rsidRDefault="00EB36F2" w:rsidP="000B6E6A">
      <w:pPr>
        <w:pStyle w:val="Normal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34F28">
        <w:rPr>
          <w:rFonts w:ascii="Times New Roman" w:hAnsi="Times New Roman" w:cs="Times New Roman"/>
          <w:b/>
          <w:color w:val="auto"/>
          <w:sz w:val="24"/>
          <w:szCs w:val="24"/>
        </w:rPr>
        <w:t>Pranešimas žiniasklaidai</w:t>
      </w:r>
    </w:p>
    <w:p w14:paraId="2D47FE27" w14:textId="3DF17FDE" w:rsidR="00AC5DE1" w:rsidRPr="00A34F28" w:rsidRDefault="00360A00" w:rsidP="000B6E6A">
      <w:pPr>
        <w:pStyle w:val="Normal1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2016 – 04</w:t>
      </w:r>
      <w:r w:rsidR="0012046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20</w:t>
      </w:r>
    </w:p>
    <w:p w14:paraId="3DEDDFA8" w14:textId="77777777" w:rsidR="00EB36F2" w:rsidRPr="00A34F28" w:rsidRDefault="00EB36F2" w:rsidP="000B6E6A">
      <w:pPr>
        <w:pStyle w:val="Normal1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69AA006D" w14:textId="0F4C49B7" w:rsidR="00EB36F2" w:rsidRPr="00A34F28" w:rsidRDefault="00CD4595" w:rsidP="000B6E6A">
      <w:pPr>
        <w:pStyle w:val="Normal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proofErr w:type="spellStart"/>
      <w:r w:rsidRPr="00A34F2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Jaunieji</w:t>
      </w:r>
      <w:proofErr w:type="spellEnd"/>
      <w:r w:rsidRPr="00A34F2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proofErr w:type="spellStart"/>
      <w:r w:rsidRPr="00A34F2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gydytojai</w:t>
      </w:r>
      <w:proofErr w:type="spellEnd"/>
      <w:r w:rsidRPr="00A34F2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proofErr w:type="spellStart"/>
      <w:r w:rsidRPr="00A34F2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kviečia</w:t>
      </w:r>
      <w:proofErr w:type="spellEnd"/>
      <w:r w:rsidRPr="00A34F2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proofErr w:type="spellStart"/>
      <w:r w:rsidRPr="00A34F2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diskusijai</w:t>
      </w:r>
      <w:proofErr w:type="spellEnd"/>
      <w:r w:rsidRPr="00A34F2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proofErr w:type="spellStart"/>
      <w:r w:rsidRPr="00A34F2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apie</w:t>
      </w:r>
      <w:proofErr w:type="spellEnd"/>
      <w:r w:rsidRPr="00A34F2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proofErr w:type="spellStart"/>
      <w:r w:rsidR="0003125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sveikatos</w:t>
      </w:r>
      <w:proofErr w:type="spellEnd"/>
      <w:r w:rsidR="0003125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proofErr w:type="spellStart"/>
      <w:r w:rsidR="0003125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sistemos</w:t>
      </w:r>
      <w:proofErr w:type="spellEnd"/>
      <w:r w:rsidR="0003125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proofErr w:type="spellStart"/>
      <w:r w:rsidR="0003125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problemas</w:t>
      </w:r>
      <w:proofErr w:type="spellEnd"/>
    </w:p>
    <w:p w14:paraId="39DF51FB" w14:textId="77777777" w:rsidR="00AC5DE1" w:rsidRPr="00A34F28" w:rsidRDefault="00AC5DE1" w:rsidP="000B6E6A">
      <w:pPr>
        <w:pStyle w:val="Normal1"/>
        <w:rPr>
          <w:rFonts w:ascii="Times New Roman" w:hAnsi="Times New Roman" w:cs="Times New Roman"/>
          <w:color w:val="auto"/>
          <w:sz w:val="24"/>
          <w:szCs w:val="24"/>
        </w:rPr>
      </w:pPr>
    </w:p>
    <w:p w14:paraId="7A8AD6D4" w14:textId="10A4C0CE" w:rsidR="006B5DE2" w:rsidRPr="00A34F28" w:rsidRDefault="00130A1F" w:rsidP="000B6E6A">
      <w:pPr>
        <w:pStyle w:val="Normal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4F28"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="006B5DE2" w:rsidRPr="00A34F28">
        <w:rPr>
          <w:rFonts w:ascii="Times New Roman" w:hAnsi="Times New Roman" w:cs="Times New Roman"/>
          <w:color w:val="auto"/>
          <w:sz w:val="24"/>
          <w:szCs w:val="24"/>
        </w:rPr>
        <w:t>Kaip nacionalinėje sveikatos apsaugos sistemoje išgyvendinti korupciją, sustabdyti jaunų gydytojų emigraciją ir atsikratyti žeminančio požiūrio į gydytojus rezidentus?  Ar apie tai galima tik diskutuoti? O gal tai galima pakeisti?</w:t>
      </w:r>
      <w:r w:rsidRPr="00A34F2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32C0156" w14:textId="29163091" w:rsidR="006B5DE2" w:rsidRPr="00A34F28" w:rsidRDefault="006B5DE2" w:rsidP="006B5DE2">
      <w:pPr>
        <w:pStyle w:val="Normal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4F28">
        <w:rPr>
          <w:rFonts w:ascii="Times New Roman" w:hAnsi="Times New Roman" w:cs="Times New Roman"/>
          <w:color w:val="auto"/>
          <w:sz w:val="24"/>
          <w:szCs w:val="24"/>
        </w:rPr>
        <w:t xml:space="preserve">Atsakymų į šiuos ir daugybę kitų klausimų kviečia ieškoti </w:t>
      </w:r>
      <w:r w:rsidR="00EB36F2" w:rsidRPr="00A34F28">
        <w:rPr>
          <w:rFonts w:ascii="Times New Roman" w:hAnsi="Times New Roman" w:cs="Times New Roman"/>
          <w:color w:val="auto"/>
          <w:sz w:val="24"/>
          <w:szCs w:val="24"/>
        </w:rPr>
        <w:t>Lietuvo</w:t>
      </w:r>
      <w:r w:rsidR="00AA4D25" w:rsidRPr="00A34F28">
        <w:rPr>
          <w:rFonts w:ascii="Times New Roman" w:hAnsi="Times New Roman" w:cs="Times New Roman"/>
          <w:color w:val="auto"/>
          <w:sz w:val="24"/>
          <w:szCs w:val="24"/>
        </w:rPr>
        <w:t xml:space="preserve">s respublikos Sveikatos apsaugos ministerija </w:t>
      </w:r>
      <w:r w:rsidRPr="00A34F28">
        <w:rPr>
          <w:rFonts w:ascii="Times New Roman" w:hAnsi="Times New Roman" w:cs="Times New Roman"/>
          <w:color w:val="auto"/>
          <w:sz w:val="24"/>
          <w:szCs w:val="24"/>
        </w:rPr>
        <w:t xml:space="preserve">(SAM) </w:t>
      </w:r>
      <w:r w:rsidR="00853B47" w:rsidRPr="00A34F28">
        <w:rPr>
          <w:rFonts w:ascii="Times New Roman" w:hAnsi="Times New Roman" w:cs="Times New Roman"/>
          <w:color w:val="auto"/>
          <w:sz w:val="24"/>
          <w:szCs w:val="24"/>
        </w:rPr>
        <w:t>kartu</w:t>
      </w:r>
      <w:r w:rsidR="00AA4D25" w:rsidRPr="00A34F28">
        <w:rPr>
          <w:rFonts w:ascii="Times New Roman" w:hAnsi="Times New Roman" w:cs="Times New Roman"/>
          <w:color w:val="auto"/>
          <w:sz w:val="24"/>
          <w:szCs w:val="24"/>
        </w:rPr>
        <w:t xml:space="preserve"> su Jaunųjų gydytojų asociacija</w:t>
      </w:r>
      <w:r w:rsidRPr="00A34F28">
        <w:rPr>
          <w:rFonts w:ascii="Times New Roman" w:hAnsi="Times New Roman" w:cs="Times New Roman"/>
          <w:color w:val="auto"/>
          <w:sz w:val="24"/>
          <w:szCs w:val="24"/>
        </w:rPr>
        <w:t xml:space="preserve">, prie bendro stalo diskusijai sutelkusi </w:t>
      </w:r>
      <w:r w:rsidR="00853B47" w:rsidRPr="00A34F28">
        <w:rPr>
          <w:rFonts w:ascii="Times New Roman" w:hAnsi="Times New Roman" w:cs="Times New Roman"/>
          <w:color w:val="auto"/>
          <w:sz w:val="24"/>
          <w:szCs w:val="24"/>
        </w:rPr>
        <w:t>svarbiausias valstybines ir nevyriausybines institucijas, galinčias ne tik kelti svarbias nacionalinės sveikatos sistemos problemas</w:t>
      </w:r>
      <w:r w:rsidRPr="00A34F28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853B47" w:rsidRPr="00A34F28">
        <w:rPr>
          <w:rFonts w:ascii="Times New Roman" w:hAnsi="Times New Roman" w:cs="Times New Roman"/>
          <w:color w:val="auto"/>
          <w:sz w:val="24"/>
          <w:szCs w:val="24"/>
        </w:rPr>
        <w:t>bet ir jas spręsti.</w:t>
      </w:r>
      <w:r w:rsidRPr="00A34F2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732B68" w14:textId="3E47610D" w:rsidR="00EB36F2" w:rsidRPr="00A34F28" w:rsidRDefault="006B5DE2" w:rsidP="000B6E6A">
      <w:pPr>
        <w:pStyle w:val="Normal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4F28">
        <w:rPr>
          <w:rFonts w:ascii="Times New Roman" w:hAnsi="Times New Roman" w:cs="Times New Roman"/>
          <w:b/>
          <w:color w:val="auto"/>
          <w:sz w:val="24"/>
          <w:szCs w:val="24"/>
        </w:rPr>
        <w:t xml:space="preserve">2016 m. gegužės 13 d. </w:t>
      </w:r>
      <w:r w:rsidR="00A34F28">
        <w:rPr>
          <w:rFonts w:ascii="Times New Roman" w:hAnsi="Times New Roman" w:cs="Times New Roman"/>
          <w:b/>
          <w:color w:val="auto"/>
          <w:sz w:val="24"/>
          <w:szCs w:val="24"/>
        </w:rPr>
        <w:t xml:space="preserve">9 val. </w:t>
      </w:r>
      <w:r w:rsidRPr="00A34F28">
        <w:rPr>
          <w:rFonts w:ascii="Times New Roman" w:hAnsi="Times New Roman" w:cs="Times New Roman"/>
          <w:b/>
          <w:color w:val="auto"/>
          <w:sz w:val="24"/>
          <w:szCs w:val="24"/>
        </w:rPr>
        <w:t>„</w:t>
      </w:r>
      <w:proofErr w:type="spellStart"/>
      <w:r w:rsidRPr="00A34F28">
        <w:rPr>
          <w:rFonts w:ascii="Times New Roman" w:hAnsi="Times New Roman" w:cs="Times New Roman"/>
          <w:b/>
          <w:color w:val="auto"/>
          <w:sz w:val="24"/>
          <w:szCs w:val="24"/>
        </w:rPr>
        <w:t>Amberton</w:t>
      </w:r>
      <w:proofErr w:type="spellEnd"/>
      <w:r w:rsidRPr="00A34F28">
        <w:rPr>
          <w:rFonts w:ascii="Times New Roman" w:hAnsi="Times New Roman" w:cs="Times New Roman"/>
          <w:b/>
          <w:color w:val="auto"/>
          <w:sz w:val="24"/>
          <w:szCs w:val="24"/>
        </w:rPr>
        <w:t>“ viešbučio konferencijų salėje (L.</w:t>
      </w:r>
      <w:r w:rsidR="00A929B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A34F28">
        <w:rPr>
          <w:rFonts w:ascii="Times New Roman" w:hAnsi="Times New Roman" w:cs="Times New Roman"/>
          <w:b/>
          <w:color w:val="auto"/>
          <w:sz w:val="24"/>
          <w:szCs w:val="24"/>
        </w:rPr>
        <w:t xml:space="preserve">Stuokos-Gucevičiaus g. </w:t>
      </w:r>
      <w:r w:rsidRPr="00A34F2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1, Vilnius) </w:t>
      </w:r>
      <w:r w:rsidRPr="00A34F28">
        <w:rPr>
          <w:rFonts w:ascii="Times New Roman" w:hAnsi="Times New Roman" w:cs="Times New Roman"/>
          <w:color w:val="auto"/>
          <w:sz w:val="24"/>
          <w:szCs w:val="24"/>
          <w:lang w:val="en-US"/>
        </w:rPr>
        <w:t>SAM</w:t>
      </w:r>
      <w:r w:rsidR="007C040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7C040B">
        <w:rPr>
          <w:rFonts w:ascii="Times New Roman" w:hAnsi="Times New Roman" w:cs="Times New Roman"/>
          <w:color w:val="auto"/>
          <w:sz w:val="24"/>
          <w:szCs w:val="24"/>
          <w:lang w:val="en-US"/>
        </w:rPr>
        <w:t>ir</w:t>
      </w:r>
      <w:proofErr w:type="spellEnd"/>
      <w:r w:rsidR="007C040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7C040B">
        <w:rPr>
          <w:rFonts w:ascii="Times New Roman" w:hAnsi="Times New Roman" w:cs="Times New Roman"/>
          <w:color w:val="auto"/>
          <w:sz w:val="24"/>
          <w:szCs w:val="24"/>
          <w:lang w:val="en-US"/>
        </w:rPr>
        <w:t>Jaunųjų</w:t>
      </w:r>
      <w:proofErr w:type="spellEnd"/>
      <w:r w:rsidR="007C040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7C040B">
        <w:rPr>
          <w:rFonts w:ascii="Times New Roman" w:hAnsi="Times New Roman" w:cs="Times New Roman"/>
          <w:color w:val="auto"/>
          <w:sz w:val="24"/>
          <w:szCs w:val="24"/>
          <w:lang w:val="en-US"/>
        </w:rPr>
        <w:t>gydytojų</w:t>
      </w:r>
      <w:proofErr w:type="spellEnd"/>
      <w:r w:rsidR="007C040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7C040B">
        <w:rPr>
          <w:rFonts w:ascii="Times New Roman" w:hAnsi="Times New Roman" w:cs="Times New Roman"/>
          <w:color w:val="auto"/>
          <w:sz w:val="24"/>
          <w:szCs w:val="24"/>
          <w:lang w:val="en-US"/>
        </w:rPr>
        <w:t>asociacija</w:t>
      </w:r>
      <w:proofErr w:type="spellEnd"/>
      <w:r w:rsidR="00AA4201" w:rsidRPr="00A34F2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30A1F" w:rsidRPr="00A34F28">
        <w:rPr>
          <w:rFonts w:ascii="Times New Roman" w:hAnsi="Times New Roman" w:cs="Times New Roman"/>
          <w:color w:val="auto"/>
          <w:sz w:val="24"/>
          <w:szCs w:val="24"/>
        </w:rPr>
        <w:t xml:space="preserve">organizuoja praktinę diskusiją. </w:t>
      </w:r>
    </w:p>
    <w:p w14:paraId="7E8C7A5D" w14:textId="19AABE4B" w:rsidR="00A34F28" w:rsidRPr="00A34F28" w:rsidRDefault="00A34F28" w:rsidP="000B6E6A">
      <w:pPr>
        <w:pStyle w:val="Normal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4F28">
        <w:rPr>
          <w:rFonts w:ascii="Times New Roman" w:hAnsi="Times New Roman" w:cs="Times New Roman"/>
          <w:color w:val="auto"/>
          <w:sz w:val="24"/>
          <w:szCs w:val="24"/>
        </w:rPr>
        <w:t>Joje</w:t>
      </w:r>
      <w:r w:rsidR="00EB36F2" w:rsidRPr="00A34F28">
        <w:rPr>
          <w:rFonts w:ascii="Times New Roman" w:hAnsi="Times New Roman" w:cs="Times New Roman"/>
          <w:color w:val="auto"/>
          <w:sz w:val="24"/>
          <w:szCs w:val="24"/>
        </w:rPr>
        <w:t xml:space="preserve"> kviečiami </w:t>
      </w:r>
      <w:r w:rsidR="00130A1F" w:rsidRPr="00A34F28">
        <w:rPr>
          <w:rFonts w:ascii="Times New Roman" w:hAnsi="Times New Roman" w:cs="Times New Roman"/>
          <w:color w:val="auto"/>
          <w:sz w:val="24"/>
          <w:szCs w:val="24"/>
        </w:rPr>
        <w:t>dalyvauti Sveikatos apsaugos, Finansų, Socialinės apsaugos ir darbo ministerijų atst</w:t>
      </w:r>
      <w:r w:rsidR="00EB36F2" w:rsidRPr="00A34F28">
        <w:rPr>
          <w:rFonts w:ascii="Times New Roman" w:hAnsi="Times New Roman" w:cs="Times New Roman"/>
          <w:color w:val="auto"/>
          <w:sz w:val="24"/>
          <w:szCs w:val="24"/>
        </w:rPr>
        <w:t xml:space="preserve">ovai, Lietuvos sveikatos mokslų </w:t>
      </w:r>
      <w:r w:rsidR="00130A1F" w:rsidRPr="00A34F28">
        <w:rPr>
          <w:rFonts w:ascii="Times New Roman" w:hAnsi="Times New Roman" w:cs="Times New Roman"/>
          <w:color w:val="auto"/>
          <w:sz w:val="24"/>
          <w:szCs w:val="24"/>
        </w:rPr>
        <w:t xml:space="preserve">bei Vilniaus </w:t>
      </w:r>
      <w:r w:rsidR="00EB36F2" w:rsidRPr="00A34F28">
        <w:rPr>
          <w:rFonts w:ascii="Times New Roman" w:hAnsi="Times New Roman" w:cs="Times New Roman"/>
          <w:color w:val="auto"/>
          <w:sz w:val="24"/>
          <w:szCs w:val="24"/>
        </w:rPr>
        <w:t xml:space="preserve">universitetų administracija, </w:t>
      </w:r>
      <w:r w:rsidR="00130A1F" w:rsidRPr="00A34F28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EB36F2" w:rsidRPr="00A34F28">
        <w:rPr>
          <w:rFonts w:ascii="Times New Roman" w:hAnsi="Times New Roman" w:cs="Times New Roman"/>
          <w:color w:val="auto"/>
          <w:sz w:val="24"/>
          <w:szCs w:val="24"/>
        </w:rPr>
        <w:t>elegatai iš Lietuvos gydytojų są</w:t>
      </w:r>
      <w:r w:rsidR="00130A1F" w:rsidRPr="00A34F28">
        <w:rPr>
          <w:rFonts w:ascii="Times New Roman" w:hAnsi="Times New Roman" w:cs="Times New Roman"/>
          <w:color w:val="auto"/>
          <w:sz w:val="24"/>
          <w:szCs w:val="24"/>
        </w:rPr>
        <w:t xml:space="preserve">jungos, </w:t>
      </w:r>
      <w:r w:rsidR="009873BC" w:rsidRPr="00A34F28">
        <w:rPr>
          <w:rFonts w:ascii="Times New Roman" w:hAnsi="Times New Roman" w:cs="Times New Roman"/>
          <w:color w:val="auto"/>
          <w:sz w:val="24"/>
          <w:szCs w:val="24"/>
        </w:rPr>
        <w:t>„</w:t>
      </w:r>
      <w:proofErr w:type="spellStart"/>
      <w:r w:rsidR="00130A1F" w:rsidRPr="00A34F28">
        <w:rPr>
          <w:rFonts w:ascii="Times New Roman" w:hAnsi="Times New Roman" w:cs="Times New Roman"/>
          <w:color w:val="auto"/>
          <w:sz w:val="24"/>
          <w:szCs w:val="24"/>
        </w:rPr>
        <w:t>Transparency</w:t>
      </w:r>
      <w:proofErr w:type="spellEnd"/>
      <w:r w:rsidR="00130A1F" w:rsidRPr="00A34F28">
        <w:rPr>
          <w:rFonts w:ascii="Times New Roman" w:hAnsi="Times New Roman" w:cs="Times New Roman"/>
          <w:color w:val="auto"/>
          <w:sz w:val="24"/>
          <w:szCs w:val="24"/>
        </w:rPr>
        <w:t xml:space="preserve"> International“ Lietu</w:t>
      </w:r>
      <w:r w:rsidR="00EB36F2" w:rsidRPr="00A34F28">
        <w:rPr>
          <w:rFonts w:ascii="Times New Roman" w:hAnsi="Times New Roman" w:cs="Times New Roman"/>
          <w:color w:val="auto"/>
          <w:sz w:val="24"/>
          <w:szCs w:val="24"/>
        </w:rPr>
        <w:t>va, Specialiųjų tyrimų tarnybos bei</w:t>
      </w:r>
      <w:r w:rsidR="00130A1F" w:rsidRPr="00A34F28">
        <w:rPr>
          <w:rFonts w:ascii="Times New Roman" w:hAnsi="Times New Roman" w:cs="Times New Roman"/>
          <w:color w:val="auto"/>
          <w:sz w:val="24"/>
          <w:szCs w:val="24"/>
        </w:rPr>
        <w:t xml:space="preserve"> didžiųjų Lietuvos ligoninių vadovai. </w:t>
      </w:r>
    </w:p>
    <w:p w14:paraId="4143EE3E" w14:textId="77777777" w:rsidR="00AC5DE1" w:rsidRPr="00A34F28" w:rsidRDefault="00130A1F" w:rsidP="000B6E6A">
      <w:pPr>
        <w:pStyle w:val="Normal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4F28">
        <w:rPr>
          <w:rFonts w:ascii="Times New Roman" w:hAnsi="Times New Roman" w:cs="Times New Roman"/>
          <w:color w:val="auto"/>
          <w:sz w:val="24"/>
          <w:szCs w:val="24"/>
        </w:rPr>
        <w:t xml:space="preserve">Renginio metu numatomos temos diskusijai: </w:t>
      </w:r>
    </w:p>
    <w:p w14:paraId="66179B8F" w14:textId="77777777" w:rsidR="00AC5DE1" w:rsidRPr="00A34F28" w:rsidRDefault="00130A1F" w:rsidP="000B6E6A">
      <w:pPr>
        <w:pStyle w:val="Normal1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4F28">
        <w:rPr>
          <w:rFonts w:ascii="Times New Roman" w:hAnsi="Times New Roman" w:cs="Times New Roman"/>
          <w:color w:val="auto"/>
          <w:sz w:val="24"/>
          <w:szCs w:val="24"/>
        </w:rPr>
        <w:t xml:space="preserve">„Korupcija medicinoje“, </w:t>
      </w:r>
    </w:p>
    <w:p w14:paraId="32B7B164" w14:textId="77777777" w:rsidR="00AC5DE1" w:rsidRPr="00A34F28" w:rsidRDefault="00130A1F" w:rsidP="000B6E6A">
      <w:pPr>
        <w:pStyle w:val="Normal1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4F28">
        <w:rPr>
          <w:rFonts w:ascii="Times New Roman" w:hAnsi="Times New Roman" w:cs="Times New Roman"/>
          <w:color w:val="auto"/>
          <w:sz w:val="24"/>
          <w:szCs w:val="24"/>
        </w:rPr>
        <w:t xml:space="preserve">„Tvarūs žmogiškieji ištekliai sveikatos apsaugos sistemoje“, </w:t>
      </w:r>
    </w:p>
    <w:p w14:paraId="4C1D0725" w14:textId="77777777" w:rsidR="00534D5A" w:rsidRPr="00A34F28" w:rsidRDefault="00130A1F" w:rsidP="000B6E6A">
      <w:pPr>
        <w:pStyle w:val="Normal1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4F28">
        <w:rPr>
          <w:rFonts w:ascii="Times New Roman" w:hAnsi="Times New Roman" w:cs="Times New Roman"/>
          <w:color w:val="auto"/>
          <w:sz w:val="24"/>
          <w:szCs w:val="24"/>
        </w:rPr>
        <w:t xml:space="preserve">„Rezidentas – studentas ar besimokantis gydytojas?“. </w:t>
      </w:r>
    </w:p>
    <w:p w14:paraId="10A7EAAA" w14:textId="465304A9" w:rsidR="00534D5A" w:rsidRPr="00A34F28" w:rsidRDefault="006B5DE2" w:rsidP="000B6E6A">
      <w:pPr>
        <w:pStyle w:val="Normal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4F28">
        <w:rPr>
          <w:rFonts w:ascii="Times New Roman" w:hAnsi="Times New Roman" w:cs="Times New Roman"/>
          <w:color w:val="auto"/>
          <w:sz w:val="24"/>
          <w:szCs w:val="24"/>
        </w:rPr>
        <w:t xml:space="preserve">Pasitelkus užsienio sveikatos ekspertų patirtį, tikimasi sudaryti veiksmų planus siekiant gerinti šalies sveikatos sistemą. </w:t>
      </w:r>
    </w:p>
    <w:p w14:paraId="14E23588" w14:textId="1A301C41" w:rsidR="00AA4201" w:rsidRPr="00A34F28" w:rsidRDefault="00AA4201" w:rsidP="000B6E6A">
      <w:pPr>
        <w:pStyle w:val="Normal1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4F28">
        <w:rPr>
          <w:rFonts w:ascii="Times New Roman" w:hAnsi="Times New Roman" w:cs="Times New Roman"/>
          <w:color w:val="auto"/>
          <w:sz w:val="24"/>
          <w:szCs w:val="24"/>
        </w:rPr>
        <w:t xml:space="preserve">Ši praktinė diskusija yra vienas iš gegužės </w:t>
      </w:r>
      <w:r w:rsidR="00A34F28" w:rsidRPr="00A34F28">
        <w:rPr>
          <w:rFonts w:ascii="Times New Roman" w:hAnsi="Times New Roman" w:cs="Times New Roman"/>
          <w:color w:val="auto"/>
          <w:sz w:val="24"/>
          <w:szCs w:val="24"/>
          <w:lang w:val="en-US"/>
        </w:rPr>
        <w:t>12-</w:t>
      </w:r>
      <w:r w:rsidRPr="00A34F28">
        <w:rPr>
          <w:rFonts w:ascii="Times New Roman" w:hAnsi="Times New Roman" w:cs="Times New Roman"/>
          <w:color w:val="auto"/>
          <w:sz w:val="24"/>
          <w:szCs w:val="24"/>
          <w:lang w:val="en-US"/>
        </w:rPr>
        <w:t>14 d</w:t>
      </w:r>
      <w:r w:rsidR="00A34F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r w:rsidRPr="00A34F28">
        <w:rPr>
          <w:rFonts w:ascii="Times New Roman" w:hAnsi="Times New Roman" w:cs="Times New Roman"/>
          <w:color w:val="auto"/>
          <w:sz w:val="24"/>
          <w:szCs w:val="24"/>
        </w:rPr>
        <w:t>vyksiančių renginių, kurių metu bus gilinamasi į nevyriausybinių jaunųjų gydytojų organizacijų veiklos galimybes ir problemas tarptautiniu lyg</w:t>
      </w:r>
      <w:r w:rsidR="00A34F28" w:rsidRPr="00A34F28">
        <w:rPr>
          <w:rFonts w:ascii="Times New Roman" w:hAnsi="Times New Roman" w:cs="Times New Roman"/>
          <w:color w:val="auto"/>
          <w:sz w:val="24"/>
          <w:szCs w:val="24"/>
        </w:rPr>
        <w:t>iu</w:t>
      </w:r>
      <w:r w:rsidRPr="00A34F28">
        <w:rPr>
          <w:rFonts w:ascii="Times New Roman" w:hAnsi="Times New Roman" w:cs="Times New Roman"/>
          <w:color w:val="auto"/>
          <w:sz w:val="24"/>
          <w:szCs w:val="24"/>
        </w:rPr>
        <w:t xml:space="preserve">. Taip pat vyks Europos jaunųjų gydytojų generalinė asamblėja, kurios metu planuojama diskusija </w:t>
      </w:r>
      <w:r w:rsidR="00360A00">
        <w:rPr>
          <w:rFonts w:ascii="Times New Roman" w:hAnsi="Times New Roman" w:cs="Times New Roman"/>
          <w:color w:val="auto"/>
          <w:sz w:val="24"/>
          <w:szCs w:val="24"/>
        </w:rPr>
        <w:t xml:space="preserve">visiems </w:t>
      </w:r>
      <w:bookmarkStart w:id="0" w:name="_GoBack"/>
      <w:bookmarkEnd w:id="0"/>
      <w:r w:rsidR="00360A00">
        <w:rPr>
          <w:rFonts w:ascii="Times New Roman" w:hAnsi="Times New Roman" w:cs="Times New Roman"/>
          <w:color w:val="auto"/>
          <w:sz w:val="24"/>
          <w:szCs w:val="24"/>
        </w:rPr>
        <w:t>Europos jauniesiems</w:t>
      </w:r>
      <w:r w:rsidRPr="00A34F28">
        <w:rPr>
          <w:rFonts w:ascii="Times New Roman" w:hAnsi="Times New Roman" w:cs="Times New Roman"/>
          <w:color w:val="auto"/>
          <w:sz w:val="24"/>
          <w:szCs w:val="24"/>
        </w:rPr>
        <w:t xml:space="preserve"> gydytojams</w:t>
      </w:r>
      <w:r w:rsidR="00360A00">
        <w:rPr>
          <w:rFonts w:ascii="Times New Roman" w:hAnsi="Times New Roman" w:cs="Times New Roman"/>
          <w:color w:val="auto"/>
          <w:sz w:val="24"/>
          <w:szCs w:val="24"/>
        </w:rPr>
        <w:t xml:space="preserve"> aktualiais klausimais</w:t>
      </w:r>
      <w:r w:rsidRPr="00A34F28">
        <w:rPr>
          <w:rFonts w:ascii="Times New Roman" w:hAnsi="Times New Roman" w:cs="Times New Roman"/>
          <w:color w:val="auto"/>
          <w:sz w:val="24"/>
          <w:szCs w:val="24"/>
        </w:rPr>
        <w:t xml:space="preserve">. Anot Europos </w:t>
      </w:r>
      <w:r w:rsidR="00534D5A" w:rsidRPr="00A34F28">
        <w:rPr>
          <w:rFonts w:ascii="Times New Roman" w:hAnsi="Times New Roman" w:cs="Times New Roman"/>
          <w:color w:val="auto"/>
          <w:sz w:val="24"/>
          <w:szCs w:val="24"/>
        </w:rPr>
        <w:t>jaunųjų gydytojų asociacijos (</w:t>
      </w:r>
      <w:proofErr w:type="spellStart"/>
      <w:r w:rsidR="00534D5A" w:rsidRPr="00A34F28">
        <w:rPr>
          <w:rFonts w:ascii="Times New Roman" w:hAnsi="Times New Roman" w:cs="Times New Roman"/>
          <w:i/>
          <w:color w:val="auto"/>
          <w:sz w:val="24"/>
          <w:szCs w:val="24"/>
        </w:rPr>
        <w:t>ang</w:t>
      </w:r>
      <w:proofErr w:type="spellEnd"/>
      <w:r w:rsidR="00534D5A" w:rsidRPr="00A34F28">
        <w:rPr>
          <w:rFonts w:ascii="Times New Roman" w:hAnsi="Times New Roman" w:cs="Times New Roman"/>
          <w:i/>
          <w:color w:val="auto"/>
          <w:sz w:val="24"/>
          <w:szCs w:val="24"/>
        </w:rPr>
        <w:t xml:space="preserve">. EJD – </w:t>
      </w:r>
      <w:proofErr w:type="spellStart"/>
      <w:r w:rsidR="00534D5A" w:rsidRPr="00A34F28">
        <w:rPr>
          <w:rFonts w:ascii="Times New Roman" w:hAnsi="Times New Roman" w:cs="Times New Roman"/>
          <w:i/>
          <w:color w:val="auto"/>
          <w:sz w:val="24"/>
          <w:szCs w:val="24"/>
        </w:rPr>
        <w:t>European</w:t>
      </w:r>
      <w:proofErr w:type="spellEnd"/>
      <w:r w:rsidR="00534D5A" w:rsidRPr="00A34F2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="00534D5A" w:rsidRPr="00A34F28">
        <w:rPr>
          <w:rFonts w:ascii="Times New Roman" w:hAnsi="Times New Roman" w:cs="Times New Roman"/>
          <w:i/>
          <w:color w:val="auto"/>
          <w:sz w:val="24"/>
          <w:szCs w:val="24"/>
        </w:rPr>
        <w:t>Junior</w:t>
      </w:r>
      <w:proofErr w:type="spellEnd"/>
      <w:r w:rsidR="00534D5A" w:rsidRPr="00A34F2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="00534D5A" w:rsidRPr="00A34F28">
        <w:rPr>
          <w:rFonts w:ascii="Times New Roman" w:hAnsi="Times New Roman" w:cs="Times New Roman"/>
          <w:i/>
          <w:color w:val="auto"/>
          <w:sz w:val="24"/>
          <w:szCs w:val="24"/>
        </w:rPr>
        <w:t>Doctors</w:t>
      </w:r>
      <w:proofErr w:type="spellEnd"/>
      <w:r w:rsidR="00534D5A" w:rsidRPr="00A34F28">
        <w:rPr>
          <w:rFonts w:ascii="Times New Roman" w:hAnsi="Times New Roman" w:cs="Times New Roman"/>
          <w:color w:val="auto"/>
          <w:sz w:val="24"/>
          <w:szCs w:val="24"/>
        </w:rPr>
        <w:t xml:space="preserve">) valdybos nario Aurimo </w:t>
      </w:r>
      <w:proofErr w:type="spellStart"/>
      <w:r w:rsidR="00534D5A" w:rsidRPr="00A34F28">
        <w:rPr>
          <w:rFonts w:ascii="Times New Roman" w:hAnsi="Times New Roman" w:cs="Times New Roman"/>
          <w:color w:val="auto"/>
          <w:sz w:val="24"/>
          <w:szCs w:val="24"/>
        </w:rPr>
        <w:t>Pečkausko</w:t>
      </w:r>
      <w:proofErr w:type="spellEnd"/>
      <w:r w:rsidR="00534D5A" w:rsidRPr="00A34F28">
        <w:rPr>
          <w:rFonts w:ascii="Times New Roman" w:hAnsi="Times New Roman" w:cs="Times New Roman"/>
          <w:color w:val="auto"/>
          <w:sz w:val="24"/>
          <w:szCs w:val="24"/>
        </w:rPr>
        <w:t xml:space="preserve"> – tai </w:t>
      </w:r>
      <w:r w:rsidRPr="00A34F28">
        <w:rPr>
          <w:rFonts w:ascii="Times New Roman" w:hAnsi="Times New Roman" w:cs="Times New Roman"/>
          <w:color w:val="auto"/>
          <w:sz w:val="24"/>
          <w:szCs w:val="24"/>
        </w:rPr>
        <w:t xml:space="preserve">pirmą kartą organizuojamas renginys, suteikiantis galimybę pasisemti patirties iš labiau išsivysčiusių Europos valstybių sveikatos apsaugos sistemų ir pritaikyti gerąją praktiką Lietuvoje. </w:t>
      </w:r>
    </w:p>
    <w:p w14:paraId="57BD4489" w14:textId="77777777" w:rsidR="00A34F28" w:rsidRPr="00A34F28" w:rsidRDefault="00A34F28" w:rsidP="00A34F28">
      <w:pPr>
        <w:pStyle w:val="Normal1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5F3F9E4" w14:textId="76EB529E" w:rsidR="00EB36F2" w:rsidRPr="00A34F28" w:rsidRDefault="00EB36F2" w:rsidP="000B6E6A">
      <w:pPr>
        <w:pStyle w:val="Normal1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34F28">
        <w:rPr>
          <w:rFonts w:ascii="Times New Roman" w:hAnsi="Times New Roman" w:cs="Times New Roman"/>
          <w:i/>
          <w:color w:val="auto"/>
          <w:sz w:val="24"/>
          <w:szCs w:val="24"/>
        </w:rPr>
        <w:t>Jaunųjų gydytojų asociacija (J</w:t>
      </w:r>
      <w:r w:rsidR="00A34F28" w:rsidRPr="00A34F28">
        <w:rPr>
          <w:rFonts w:ascii="Times New Roman" w:hAnsi="Times New Roman" w:cs="Times New Roman"/>
          <w:i/>
          <w:color w:val="auto"/>
          <w:sz w:val="24"/>
          <w:szCs w:val="24"/>
        </w:rPr>
        <w:t xml:space="preserve">GA) </w:t>
      </w:r>
      <w:r w:rsidR="00ED41E1">
        <w:rPr>
          <w:rFonts w:ascii="Times New Roman" w:hAnsi="Times New Roman" w:cs="Times New Roman"/>
          <w:i/>
          <w:color w:val="auto"/>
          <w:sz w:val="24"/>
          <w:szCs w:val="24"/>
        </w:rPr>
        <w:t>–</w:t>
      </w:r>
      <w:r w:rsidR="00A34F28" w:rsidRPr="00A34F2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vienintelė nacionaliniu ma</w:t>
      </w:r>
      <w:r w:rsidRPr="00A34F28">
        <w:rPr>
          <w:rFonts w:ascii="Times New Roman" w:hAnsi="Times New Roman" w:cs="Times New Roman"/>
          <w:i/>
          <w:color w:val="auto"/>
          <w:sz w:val="24"/>
          <w:szCs w:val="24"/>
        </w:rPr>
        <w:t>stu Lietuvos  jaunuosius g</w:t>
      </w:r>
      <w:r w:rsidR="00ED41E1">
        <w:rPr>
          <w:rFonts w:ascii="Times New Roman" w:hAnsi="Times New Roman" w:cs="Times New Roman"/>
          <w:i/>
          <w:color w:val="auto"/>
          <w:sz w:val="24"/>
          <w:szCs w:val="24"/>
        </w:rPr>
        <w:t>ydytojus vienijanti organizacija, kurios misija –</w:t>
      </w:r>
      <w:r w:rsidRPr="00A34F2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užtikrinti jaunųjų gydytojų interesus, siekiant kokybiškos darbo aplinkos bei profesinio tobulėjimo galimybes bei ginti nacionalinį sveikatos interesą.</w:t>
      </w:r>
      <w:r w:rsidR="00A34F28" w:rsidRPr="00A34F2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A34F28">
        <w:rPr>
          <w:rFonts w:ascii="Times New Roman" w:hAnsi="Times New Roman" w:cs="Times New Roman"/>
          <w:i/>
          <w:color w:val="auto"/>
          <w:sz w:val="24"/>
          <w:szCs w:val="24"/>
        </w:rPr>
        <w:t>JGA yra Europos jaunųjų gydytojų asociacijos (EJD</w:t>
      </w:r>
      <w:hyperlink r:id="rId8">
        <w:r w:rsidRPr="00A34F28">
          <w:rPr>
            <w:rFonts w:ascii="Times New Roman" w:hAnsi="Times New Roman" w:cs="Times New Roman"/>
            <w:i/>
            <w:color w:val="auto"/>
            <w:sz w:val="24"/>
            <w:szCs w:val="24"/>
          </w:rPr>
          <w:t xml:space="preserve"> </w:t>
        </w:r>
      </w:hyperlink>
      <w:hyperlink r:id="rId9">
        <w:r w:rsidRPr="00A34F28">
          <w:rPr>
            <w:rFonts w:ascii="Times New Roman" w:hAnsi="Times New Roman" w:cs="Times New Roman"/>
            <w:i/>
            <w:color w:val="auto"/>
            <w:sz w:val="24"/>
            <w:szCs w:val="24"/>
            <w:u w:val="single"/>
          </w:rPr>
          <w:t>http://juniordoctors.eu/</w:t>
        </w:r>
      </w:hyperlink>
      <w:r w:rsidRPr="00A34F28">
        <w:rPr>
          <w:rFonts w:ascii="Times New Roman" w:hAnsi="Times New Roman" w:cs="Times New Roman"/>
          <w:i/>
          <w:color w:val="auto"/>
          <w:sz w:val="24"/>
          <w:szCs w:val="24"/>
        </w:rPr>
        <w:t xml:space="preserve">), vienijančios daugiau nei 300 </w:t>
      </w:r>
      <w:r w:rsidR="00A34F28" w:rsidRPr="00A34F28">
        <w:rPr>
          <w:rFonts w:ascii="Times New Roman" w:hAnsi="Times New Roman" w:cs="Times New Roman"/>
          <w:i/>
          <w:color w:val="auto"/>
          <w:sz w:val="24"/>
          <w:szCs w:val="24"/>
        </w:rPr>
        <w:t>tūkst.</w:t>
      </w:r>
      <w:r w:rsidRPr="00A34F2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jaunųjų gydytojų, tikroji narė. </w:t>
      </w:r>
    </w:p>
    <w:p w14:paraId="5BC69098" w14:textId="77777777" w:rsidR="00EB36F2" w:rsidRPr="00A34F28" w:rsidRDefault="00EB36F2" w:rsidP="000B6E6A">
      <w:pPr>
        <w:pStyle w:val="Normal1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14:paraId="6BA5FF38" w14:textId="77777777" w:rsidR="00EB36F2" w:rsidRPr="00A34F28" w:rsidRDefault="00EB36F2" w:rsidP="000B6E6A">
      <w:pPr>
        <w:pStyle w:val="Normal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34F28">
        <w:rPr>
          <w:rFonts w:ascii="Times New Roman" w:hAnsi="Times New Roman" w:cs="Times New Roman"/>
          <w:b/>
          <w:color w:val="auto"/>
          <w:sz w:val="24"/>
          <w:szCs w:val="24"/>
        </w:rPr>
        <w:t>Daugiau informacijos:</w:t>
      </w:r>
    </w:p>
    <w:p w14:paraId="5A3CE5AD" w14:textId="77777777" w:rsidR="00EB36F2" w:rsidRPr="00A34F28" w:rsidRDefault="00EB36F2" w:rsidP="000B6E6A">
      <w:pPr>
        <w:pStyle w:val="Normal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34F28">
        <w:rPr>
          <w:rFonts w:ascii="Times New Roman" w:hAnsi="Times New Roman" w:cs="Times New Roman"/>
          <w:b/>
          <w:color w:val="auto"/>
          <w:sz w:val="24"/>
          <w:szCs w:val="24"/>
        </w:rPr>
        <w:t xml:space="preserve">Aurimas </w:t>
      </w:r>
      <w:proofErr w:type="spellStart"/>
      <w:r w:rsidRPr="00A34F28">
        <w:rPr>
          <w:rFonts w:ascii="Times New Roman" w:hAnsi="Times New Roman" w:cs="Times New Roman"/>
          <w:b/>
          <w:color w:val="auto"/>
          <w:sz w:val="24"/>
          <w:szCs w:val="24"/>
        </w:rPr>
        <w:t>Pečkauskas</w:t>
      </w:r>
      <w:proofErr w:type="spellEnd"/>
      <w:r w:rsidRPr="00A34F2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</w:p>
    <w:p w14:paraId="6D44120F" w14:textId="77777777" w:rsidR="00AC5DE1" w:rsidRPr="00A34F28" w:rsidRDefault="00130A1F" w:rsidP="000B6E6A">
      <w:pPr>
        <w:pStyle w:val="Normal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34F28">
        <w:rPr>
          <w:rFonts w:ascii="Times New Roman" w:hAnsi="Times New Roman" w:cs="Times New Roman"/>
          <w:b/>
          <w:color w:val="auto"/>
          <w:sz w:val="24"/>
          <w:szCs w:val="24"/>
        </w:rPr>
        <w:t>Jaunųjų gydytojų asociacijos valdybos narys</w:t>
      </w:r>
    </w:p>
    <w:p w14:paraId="6775BF16" w14:textId="77777777" w:rsidR="00AC5DE1" w:rsidRPr="00A34F28" w:rsidRDefault="00130A1F" w:rsidP="000B6E6A">
      <w:pPr>
        <w:pStyle w:val="Normal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34F28">
        <w:rPr>
          <w:rFonts w:ascii="Times New Roman" w:hAnsi="Times New Roman" w:cs="Times New Roman"/>
          <w:b/>
          <w:color w:val="auto"/>
          <w:sz w:val="24"/>
          <w:szCs w:val="24"/>
        </w:rPr>
        <w:t>Europos jaunųjų gydytojų asociacijos valdybos narys</w:t>
      </w:r>
    </w:p>
    <w:p w14:paraId="2B308FBA" w14:textId="77777777" w:rsidR="00EB36F2" w:rsidRPr="00A34F28" w:rsidRDefault="00EB36F2" w:rsidP="000B6E6A">
      <w:pPr>
        <w:pStyle w:val="Normal1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proofErr w:type="spellStart"/>
      <w:r w:rsidRPr="00A34F28">
        <w:rPr>
          <w:rFonts w:ascii="Times New Roman" w:hAnsi="Times New Roman" w:cs="Times New Roman"/>
          <w:b/>
          <w:color w:val="auto"/>
          <w:sz w:val="24"/>
          <w:szCs w:val="24"/>
        </w:rPr>
        <w:t>El.paštas</w:t>
      </w:r>
      <w:proofErr w:type="spellEnd"/>
      <w:r w:rsidRPr="00A34F28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hyperlink r:id="rId10" w:history="1">
        <w:r w:rsidRPr="00A34F2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aurimas.peckauskas</w:t>
        </w:r>
        <w:r w:rsidRPr="00A34F28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@gmail.com</w:t>
        </w:r>
      </w:hyperlink>
    </w:p>
    <w:p w14:paraId="01069928" w14:textId="77777777" w:rsidR="00EB36F2" w:rsidRPr="00A34F28" w:rsidRDefault="00EB36F2" w:rsidP="000B6E6A">
      <w:pPr>
        <w:pStyle w:val="Normal1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A34F2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Mob.tel.: +37062082572</w:t>
      </w:r>
    </w:p>
    <w:sectPr w:rsidR="00EB36F2" w:rsidRPr="00A34F28" w:rsidSect="0096173F">
      <w:pgSz w:w="12240" w:h="15840"/>
      <w:pgMar w:top="1276" w:right="720" w:bottom="720" w:left="720" w:header="567" w:footer="567" w:gutter="0"/>
      <w:pgNumType w:start="1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86718"/>
    <w:multiLevelType w:val="multilevel"/>
    <w:tmpl w:val="4E94D9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displayBackgroundShape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E1"/>
    <w:rsid w:val="0003125A"/>
    <w:rsid w:val="000B6E6A"/>
    <w:rsid w:val="001102FF"/>
    <w:rsid w:val="001171A8"/>
    <w:rsid w:val="0012046B"/>
    <w:rsid w:val="00130A1F"/>
    <w:rsid w:val="002C0C2F"/>
    <w:rsid w:val="00360A00"/>
    <w:rsid w:val="004D16AB"/>
    <w:rsid w:val="00534D5A"/>
    <w:rsid w:val="00674706"/>
    <w:rsid w:val="006B5DE2"/>
    <w:rsid w:val="007C040B"/>
    <w:rsid w:val="00853B47"/>
    <w:rsid w:val="0096173F"/>
    <w:rsid w:val="009873BC"/>
    <w:rsid w:val="00A34F28"/>
    <w:rsid w:val="00A929B8"/>
    <w:rsid w:val="00AA4201"/>
    <w:rsid w:val="00AA4D25"/>
    <w:rsid w:val="00AC5DE1"/>
    <w:rsid w:val="00B62FE2"/>
    <w:rsid w:val="00BB3087"/>
    <w:rsid w:val="00CD4595"/>
    <w:rsid w:val="00DD1BFF"/>
    <w:rsid w:val="00EB36F2"/>
    <w:rsid w:val="00ED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A2B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lt-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2FF"/>
  </w:style>
  <w:style w:type="paragraph" w:styleId="Heading1">
    <w:name w:val="heading 1"/>
    <w:basedOn w:val="Normal1"/>
    <w:next w:val="Normal1"/>
    <w:rsid w:val="00AC5DE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AC5DE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AC5DE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AC5DE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AC5DE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AC5DE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C5DE1"/>
  </w:style>
  <w:style w:type="paragraph" w:styleId="Title">
    <w:name w:val="Title"/>
    <w:basedOn w:val="Normal1"/>
    <w:next w:val="Normal1"/>
    <w:rsid w:val="00AC5DE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AC5DE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A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2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://juniordoctors.eu/" TargetMode="External"/><Relationship Id="rId9" Type="http://schemas.openxmlformats.org/officeDocument/2006/relationships/hyperlink" Target="http://juniordoctors.eu/" TargetMode="External"/><Relationship Id="rId10" Type="http://schemas.openxmlformats.org/officeDocument/2006/relationships/hyperlink" Target="mailto:aurimas.peckausk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790B59A-D616-CE49-8D63-50FACCBA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442</Words>
  <Characters>2524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Aurimas</dc:creator>
  <cp:lastModifiedBy>Guoda Juškevičiūtė</cp:lastModifiedBy>
  <cp:revision>4</cp:revision>
  <dcterms:created xsi:type="dcterms:W3CDTF">2016-04-20T06:23:00Z</dcterms:created>
  <dcterms:modified xsi:type="dcterms:W3CDTF">2016-04-20T07:39:00Z</dcterms:modified>
</cp:coreProperties>
</file>